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CE" w:rsidRPr="00102292" w:rsidRDefault="00771620" w:rsidP="006766CE">
      <w:pPr>
        <w:pStyle w:val="20"/>
        <w:framePr w:w="8438" w:h="1291" w:hRule="exact" w:wrap="none" w:vAnchor="page" w:hAnchor="page" w:x="2011" w:y="646"/>
        <w:shd w:val="clear" w:color="auto" w:fill="auto"/>
        <w:spacing w:after="0"/>
        <w:rPr>
          <w:sz w:val="28"/>
          <w:szCs w:val="28"/>
        </w:rPr>
      </w:pPr>
      <w:r w:rsidRPr="00102292">
        <w:rPr>
          <w:sz w:val="28"/>
          <w:szCs w:val="28"/>
        </w:rPr>
        <w:t>АДМИНИСТРАЦИЯ</w:t>
      </w:r>
      <w:r w:rsidR="00A52B98" w:rsidRPr="00102292">
        <w:rPr>
          <w:sz w:val="28"/>
          <w:szCs w:val="28"/>
        </w:rPr>
        <w:t xml:space="preserve"> </w:t>
      </w:r>
      <w:r w:rsidR="005921B0" w:rsidRPr="00102292">
        <w:rPr>
          <w:sz w:val="28"/>
          <w:szCs w:val="28"/>
        </w:rPr>
        <w:t>СИБИРСКОГО</w:t>
      </w:r>
      <w:r w:rsidRPr="00102292">
        <w:rPr>
          <w:sz w:val="28"/>
          <w:szCs w:val="28"/>
        </w:rPr>
        <w:t xml:space="preserve"> СЕЛЬСОВЕТА </w:t>
      </w:r>
    </w:p>
    <w:p w:rsidR="009648B2" w:rsidRPr="00102292" w:rsidRDefault="00771620" w:rsidP="006766CE">
      <w:pPr>
        <w:pStyle w:val="20"/>
        <w:framePr w:w="8438" w:h="1291" w:hRule="exact" w:wrap="none" w:vAnchor="page" w:hAnchor="page" w:x="2011" w:y="646"/>
        <w:shd w:val="clear" w:color="auto" w:fill="auto"/>
        <w:spacing w:after="0"/>
        <w:rPr>
          <w:sz w:val="28"/>
          <w:szCs w:val="28"/>
        </w:rPr>
      </w:pPr>
      <w:r w:rsidRPr="00102292">
        <w:rPr>
          <w:sz w:val="28"/>
          <w:szCs w:val="28"/>
        </w:rPr>
        <w:t>ПЕРВОМАЙСКОГО РАЙОНА АЛТАЙСКОГО КРАЯ</w:t>
      </w:r>
    </w:p>
    <w:p w:rsidR="009648B2" w:rsidRDefault="009648B2" w:rsidP="006659F3">
      <w:pPr>
        <w:rPr>
          <w:rFonts w:ascii="Times New Roman" w:hAnsi="Times New Roman" w:cs="Times New Roman"/>
        </w:rPr>
      </w:pPr>
    </w:p>
    <w:p w:rsidR="006659F3" w:rsidRPr="006766CE" w:rsidRDefault="004F03E1" w:rsidP="006659F3">
      <w:pPr>
        <w:pStyle w:val="20"/>
        <w:framePr w:w="8438" w:h="311" w:hRule="exact" w:wrap="none" w:vAnchor="page" w:hAnchor="page" w:x="1906" w:y="2056"/>
        <w:shd w:val="clear" w:color="auto" w:fill="auto"/>
        <w:spacing w:after="0" w:line="240" w:lineRule="auto"/>
        <w:rPr>
          <w:sz w:val="30"/>
          <w:szCs w:val="30"/>
        </w:rPr>
      </w:pPr>
      <w:r>
        <w:rPr>
          <w:rStyle w:val="23pt"/>
          <w:b/>
          <w:bCs/>
          <w:sz w:val="30"/>
          <w:szCs w:val="30"/>
        </w:rPr>
        <w:t xml:space="preserve">   </w:t>
      </w:r>
      <w:r w:rsidR="006659F3" w:rsidRPr="006766CE">
        <w:rPr>
          <w:rStyle w:val="23pt"/>
          <w:b/>
          <w:bCs/>
          <w:sz w:val="30"/>
          <w:szCs w:val="30"/>
        </w:rPr>
        <w:t>ПОСТАНОВЛЕНИ</w:t>
      </w:r>
      <w:r w:rsidR="008E7EC8">
        <w:rPr>
          <w:rStyle w:val="23pt"/>
          <w:b/>
          <w:bCs/>
          <w:sz w:val="30"/>
          <w:szCs w:val="30"/>
        </w:rPr>
        <w:t>Е</w:t>
      </w:r>
      <w:r w:rsidR="006659F3" w:rsidRPr="006766CE">
        <w:rPr>
          <w:rStyle w:val="23pt"/>
          <w:b/>
          <w:bCs/>
          <w:sz w:val="30"/>
          <w:szCs w:val="30"/>
        </w:rPr>
        <w:t xml:space="preserve">    </w:t>
      </w:r>
    </w:p>
    <w:p w:rsidR="00DD2F86" w:rsidRDefault="00DD2F86" w:rsidP="006659F3">
      <w:pPr>
        <w:rPr>
          <w:rFonts w:ascii="Times New Roman" w:hAnsi="Times New Roman" w:cs="Times New Roman"/>
        </w:rPr>
      </w:pPr>
    </w:p>
    <w:p w:rsidR="00DD2F86" w:rsidRPr="00DD2F86" w:rsidRDefault="00DD2F86" w:rsidP="00DD2F86">
      <w:pPr>
        <w:rPr>
          <w:rFonts w:ascii="Times New Roman" w:hAnsi="Times New Roman" w:cs="Times New Roman"/>
        </w:rPr>
      </w:pPr>
    </w:p>
    <w:p w:rsidR="00DD2F86" w:rsidRPr="00DD2F86" w:rsidRDefault="00DD2F86" w:rsidP="00DD2F86">
      <w:pPr>
        <w:rPr>
          <w:rFonts w:ascii="Times New Roman" w:hAnsi="Times New Roman" w:cs="Times New Roman"/>
        </w:rPr>
      </w:pPr>
    </w:p>
    <w:p w:rsidR="00DD2F86" w:rsidRPr="00DD2F86" w:rsidRDefault="00DD2F86" w:rsidP="00DD2F86">
      <w:pPr>
        <w:rPr>
          <w:rFonts w:ascii="Times New Roman" w:hAnsi="Times New Roman" w:cs="Times New Roman"/>
        </w:rPr>
      </w:pPr>
    </w:p>
    <w:p w:rsidR="00DD2F86" w:rsidRPr="00DD2F86" w:rsidRDefault="00DD2F86" w:rsidP="00DD2F86">
      <w:pPr>
        <w:rPr>
          <w:rFonts w:ascii="Times New Roman" w:hAnsi="Times New Roman" w:cs="Times New Roman"/>
        </w:rPr>
      </w:pPr>
    </w:p>
    <w:p w:rsidR="00DD2F86" w:rsidRPr="00DD2F86" w:rsidRDefault="00DD2F86" w:rsidP="00DD2F86">
      <w:pPr>
        <w:rPr>
          <w:rFonts w:ascii="Times New Roman" w:hAnsi="Times New Roman" w:cs="Times New Roman"/>
        </w:rPr>
      </w:pPr>
    </w:p>
    <w:p w:rsidR="00DD2F86" w:rsidRPr="00DD2F86" w:rsidRDefault="00DD2F86" w:rsidP="00DD2F86">
      <w:pPr>
        <w:rPr>
          <w:rFonts w:ascii="Times New Roman" w:hAnsi="Times New Roman" w:cs="Times New Roman"/>
        </w:rPr>
      </w:pPr>
    </w:p>
    <w:p w:rsidR="00DD2F86" w:rsidRPr="00DD2F86" w:rsidRDefault="00DD2F86" w:rsidP="00DD2F86">
      <w:pPr>
        <w:rPr>
          <w:rFonts w:ascii="Times New Roman" w:hAnsi="Times New Roman" w:cs="Times New Roman"/>
        </w:rPr>
      </w:pPr>
    </w:p>
    <w:p w:rsidR="00DD2F86" w:rsidRPr="00DD2F86" w:rsidRDefault="00DD2F86" w:rsidP="00DD2F86">
      <w:pPr>
        <w:rPr>
          <w:rFonts w:ascii="Times New Roman" w:hAnsi="Times New Roman" w:cs="Times New Roman"/>
        </w:rPr>
      </w:pPr>
    </w:p>
    <w:p w:rsidR="00DD2F86" w:rsidRDefault="00DD2F86" w:rsidP="00DD2F86">
      <w:pPr>
        <w:rPr>
          <w:rFonts w:ascii="Times New Roman" w:hAnsi="Times New Roman" w:cs="Times New Roman"/>
        </w:rPr>
      </w:pPr>
    </w:p>
    <w:p w:rsidR="00102292" w:rsidRPr="00102292" w:rsidRDefault="00102292" w:rsidP="00102292">
      <w:pPr>
        <w:pStyle w:val="1"/>
        <w:framePr w:w="9946" w:h="1711" w:hRule="exact" w:wrap="none" w:vAnchor="page" w:hAnchor="page" w:x="1126" w:y="3871"/>
        <w:shd w:val="clear" w:color="auto" w:fill="auto"/>
        <w:spacing w:line="240" w:lineRule="auto"/>
        <w:ind w:left="102"/>
        <w:jc w:val="left"/>
        <w:rPr>
          <w:b/>
          <w:sz w:val="28"/>
          <w:szCs w:val="28"/>
        </w:rPr>
      </w:pPr>
      <w:r w:rsidRPr="00102292">
        <w:rPr>
          <w:b/>
          <w:sz w:val="28"/>
          <w:szCs w:val="28"/>
        </w:rPr>
        <w:t xml:space="preserve">         Об утверждении ведомственного перечня отдельных видов товаров, работ, услуг (в том числе предельных цен товаров, работ, услуг), закупаемых администрацией Сибирского сельсовета Первомайского района Алтайского края на 2025 год</w:t>
      </w:r>
    </w:p>
    <w:p w:rsidR="00102292" w:rsidRPr="00102292" w:rsidRDefault="00102292" w:rsidP="00102292">
      <w:pPr>
        <w:pStyle w:val="1"/>
        <w:framePr w:w="9946" w:h="1711" w:hRule="exact" w:wrap="none" w:vAnchor="page" w:hAnchor="page" w:x="1126" w:y="3871"/>
        <w:shd w:val="clear" w:color="auto" w:fill="auto"/>
        <w:spacing w:line="240" w:lineRule="auto"/>
        <w:ind w:left="100"/>
        <w:jc w:val="left"/>
        <w:rPr>
          <w:sz w:val="28"/>
          <w:szCs w:val="28"/>
        </w:rPr>
      </w:pPr>
    </w:p>
    <w:p w:rsidR="00102292" w:rsidRPr="00102292" w:rsidRDefault="00102292" w:rsidP="00102292">
      <w:pPr>
        <w:pStyle w:val="1"/>
        <w:framePr w:w="9946" w:h="1711" w:hRule="exact" w:wrap="none" w:vAnchor="page" w:hAnchor="page" w:x="1126" w:y="3871"/>
        <w:shd w:val="clear" w:color="auto" w:fill="auto"/>
        <w:spacing w:line="240" w:lineRule="auto"/>
        <w:ind w:left="20" w:right="460"/>
        <w:rPr>
          <w:sz w:val="28"/>
          <w:szCs w:val="28"/>
        </w:rPr>
      </w:pPr>
    </w:p>
    <w:p w:rsidR="00102292" w:rsidRPr="00102292" w:rsidRDefault="00102292" w:rsidP="00102292">
      <w:pPr>
        <w:pStyle w:val="30"/>
        <w:framePr w:wrap="none" w:vAnchor="page" w:hAnchor="page" w:x="1585" w:y="3046"/>
        <w:shd w:val="clear" w:color="auto" w:fill="auto"/>
        <w:spacing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102292">
        <w:rPr>
          <w:rFonts w:ascii="Times New Roman" w:hAnsi="Times New Roman" w:cs="Times New Roman"/>
          <w:sz w:val="28"/>
          <w:szCs w:val="28"/>
        </w:rPr>
        <w:t xml:space="preserve">       26.09.2024                                            </w:t>
      </w:r>
    </w:p>
    <w:p w:rsidR="00102292" w:rsidRPr="00102292" w:rsidRDefault="00102292" w:rsidP="00102292">
      <w:pPr>
        <w:pStyle w:val="60"/>
        <w:framePr w:h="361" w:hRule="exact" w:wrap="none" w:vAnchor="page" w:hAnchor="page" w:x="5506" w:y="3256"/>
        <w:shd w:val="clear" w:color="auto" w:fill="auto"/>
        <w:spacing w:line="240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102292">
        <w:rPr>
          <w:rFonts w:ascii="Times New Roman" w:hAnsi="Times New Roman" w:cs="Times New Roman"/>
          <w:sz w:val="28"/>
          <w:szCs w:val="28"/>
        </w:rPr>
        <w:t>пос.Сибирский</w:t>
      </w:r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shd w:val="clear" w:color="auto" w:fill="auto"/>
        <w:tabs>
          <w:tab w:val="right" w:pos="5062"/>
          <w:tab w:val="left" w:pos="5389"/>
        </w:tabs>
        <w:spacing w:line="240" w:lineRule="auto"/>
        <w:ind w:left="142" w:right="240" w:firstLine="578"/>
        <w:rPr>
          <w:sz w:val="28"/>
          <w:szCs w:val="28"/>
        </w:rPr>
      </w:pPr>
      <w:r w:rsidRPr="00102292">
        <w:rPr>
          <w:sz w:val="28"/>
          <w:szCs w:val="28"/>
        </w:rPr>
        <w:t>В соответствии с пунктом 5, 6</w:t>
      </w:r>
      <w:r w:rsidRPr="00102292">
        <w:rPr>
          <w:sz w:val="28"/>
          <w:szCs w:val="28"/>
        </w:rPr>
        <w:tab/>
        <w:t>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shd w:val="clear" w:color="auto" w:fill="auto"/>
        <w:spacing w:after="212" w:line="240" w:lineRule="auto"/>
        <w:ind w:left="142" w:right="240" w:firstLine="578"/>
        <w:rPr>
          <w:sz w:val="28"/>
          <w:szCs w:val="28"/>
        </w:rPr>
      </w:pPr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shd w:val="clear" w:color="auto" w:fill="auto"/>
        <w:spacing w:after="212" w:line="240" w:lineRule="auto"/>
        <w:ind w:left="142" w:right="240" w:firstLine="578"/>
        <w:rPr>
          <w:sz w:val="28"/>
          <w:szCs w:val="28"/>
        </w:rPr>
      </w:pPr>
      <w:r w:rsidRPr="00102292">
        <w:rPr>
          <w:sz w:val="28"/>
          <w:szCs w:val="28"/>
        </w:rPr>
        <w:t>ПОСТАНОВЛЯЮ:</w:t>
      </w:r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numPr>
          <w:ilvl w:val="0"/>
          <w:numId w:val="1"/>
        </w:numPr>
        <w:shd w:val="clear" w:color="auto" w:fill="auto"/>
        <w:tabs>
          <w:tab w:val="left" w:pos="967"/>
        </w:tabs>
        <w:spacing w:line="240" w:lineRule="auto"/>
        <w:ind w:left="142" w:right="240" w:firstLine="578"/>
        <w:rPr>
          <w:sz w:val="28"/>
          <w:szCs w:val="28"/>
        </w:rPr>
      </w:pPr>
      <w:r w:rsidRPr="00102292">
        <w:rPr>
          <w:sz w:val="28"/>
          <w:szCs w:val="28"/>
        </w:rPr>
        <w:t>Утвердить ведомственный перечень отдельных видов товаров, работ, услуг (в том числе предельных цен товаров, работ, услуг), закупаемых администрацией Сибирского сельсовета Первомайского района Алтайского края (прилагается).</w:t>
      </w:r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numPr>
          <w:ilvl w:val="0"/>
          <w:numId w:val="1"/>
        </w:numPr>
        <w:shd w:val="clear" w:color="auto" w:fill="auto"/>
        <w:tabs>
          <w:tab w:val="left" w:pos="967"/>
        </w:tabs>
        <w:spacing w:line="240" w:lineRule="auto"/>
        <w:ind w:left="142" w:right="240" w:firstLine="578"/>
        <w:rPr>
          <w:sz w:val="28"/>
          <w:szCs w:val="28"/>
        </w:rPr>
      </w:pPr>
      <w:r w:rsidRPr="00102292">
        <w:rPr>
          <w:sz w:val="28"/>
          <w:szCs w:val="28"/>
        </w:rPr>
        <w:t>Обеспечить пересмотр ведомственного перечня отдельных видов товаров, работ, услуг (в том числе предельных цен товаров, работ, услуг), закупаемых администрацией Сибирского сельсовета Первомайского района Алтайского края не реже одного раза в год.</w:t>
      </w:r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numPr>
          <w:ilvl w:val="0"/>
          <w:numId w:val="1"/>
        </w:numPr>
        <w:shd w:val="clear" w:color="auto" w:fill="auto"/>
        <w:tabs>
          <w:tab w:val="left" w:pos="967"/>
        </w:tabs>
        <w:spacing w:line="240" w:lineRule="auto"/>
        <w:ind w:left="142" w:right="240" w:firstLine="578"/>
        <w:rPr>
          <w:sz w:val="28"/>
          <w:szCs w:val="28"/>
        </w:rPr>
      </w:pPr>
      <w:r w:rsidRPr="0010229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numPr>
          <w:ilvl w:val="0"/>
          <w:numId w:val="1"/>
        </w:numPr>
        <w:shd w:val="clear" w:color="auto" w:fill="auto"/>
        <w:tabs>
          <w:tab w:val="left" w:pos="967"/>
        </w:tabs>
        <w:spacing w:line="240" w:lineRule="auto"/>
        <w:ind w:left="142" w:right="240" w:firstLine="578"/>
        <w:rPr>
          <w:sz w:val="28"/>
          <w:szCs w:val="28"/>
        </w:rPr>
      </w:pPr>
      <w:r w:rsidRPr="00102292">
        <w:rPr>
          <w:sz w:val="28"/>
          <w:szCs w:val="28"/>
        </w:rPr>
        <w:t>Настоящее постановление опубликовать на официальном интернет сайте (</w:t>
      </w:r>
      <w:r w:rsidRPr="00102292">
        <w:rPr>
          <w:color w:val="1F497D" w:themeColor="text2"/>
          <w:sz w:val="28"/>
          <w:szCs w:val="28"/>
        </w:rPr>
        <w:t>(https://sibirskijselsovet-r22.gosweb.gosuslugi.ru</w:t>
      </w:r>
      <w:r w:rsidRPr="00102292">
        <w:rPr>
          <w:sz w:val="28"/>
          <w:szCs w:val="28"/>
        </w:rPr>
        <w:t>) и информационном стенде администрации Сибирского сельсовета, в Единой информационной системе с сфере закупок (</w:t>
      </w:r>
      <w:hyperlink r:id="rId8" w:history="1">
        <w:r w:rsidRPr="00102292">
          <w:rPr>
            <w:rStyle w:val="a3"/>
            <w:sz w:val="28"/>
            <w:szCs w:val="28"/>
            <w:lang w:val="en-US"/>
          </w:rPr>
          <w:t>www</w:t>
        </w:r>
        <w:r w:rsidRPr="00102292">
          <w:rPr>
            <w:rStyle w:val="a3"/>
            <w:sz w:val="28"/>
            <w:szCs w:val="28"/>
          </w:rPr>
          <w:t>.</w:t>
        </w:r>
        <w:r w:rsidRPr="00102292">
          <w:rPr>
            <w:rStyle w:val="a3"/>
            <w:sz w:val="28"/>
            <w:szCs w:val="28"/>
            <w:lang w:val="en-US"/>
          </w:rPr>
          <w:t>zakupki</w:t>
        </w:r>
        <w:r w:rsidRPr="00102292">
          <w:rPr>
            <w:rStyle w:val="a3"/>
            <w:sz w:val="28"/>
            <w:szCs w:val="28"/>
          </w:rPr>
          <w:t>.</w:t>
        </w:r>
        <w:r w:rsidRPr="00102292">
          <w:rPr>
            <w:rStyle w:val="a3"/>
            <w:sz w:val="28"/>
            <w:szCs w:val="28"/>
            <w:lang w:val="en-US"/>
          </w:rPr>
          <w:t>gov</w:t>
        </w:r>
        <w:r w:rsidRPr="00102292">
          <w:rPr>
            <w:rStyle w:val="a3"/>
            <w:sz w:val="28"/>
            <w:szCs w:val="28"/>
          </w:rPr>
          <w:t>.</w:t>
        </w:r>
        <w:r w:rsidRPr="00102292">
          <w:rPr>
            <w:rStyle w:val="a3"/>
            <w:sz w:val="28"/>
            <w:szCs w:val="28"/>
            <w:lang w:val="en-US"/>
          </w:rPr>
          <w:t>ru</w:t>
        </w:r>
        <w:r w:rsidRPr="00102292">
          <w:rPr>
            <w:rStyle w:val="a3"/>
            <w:sz w:val="28"/>
            <w:szCs w:val="28"/>
          </w:rPr>
          <w:t>)/</w:t>
        </w:r>
      </w:hyperlink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numPr>
          <w:ilvl w:val="0"/>
          <w:numId w:val="1"/>
        </w:numPr>
        <w:shd w:val="clear" w:color="auto" w:fill="auto"/>
        <w:tabs>
          <w:tab w:val="left" w:pos="967"/>
        </w:tabs>
        <w:spacing w:line="240" w:lineRule="auto"/>
        <w:ind w:left="142" w:right="240" w:firstLine="578"/>
        <w:rPr>
          <w:sz w:val="28"/>
          <w:szCs w:val="28"/>
        </w:rPr>
      </w:pPr>
      <w:r w:rsidRPr="0010229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shd w:val="clear" w:color="auto" w:fill="auto"/>
        <w:tabs>
          <w:tab w:val="left" w:pos="967"/>
        </w:tabs>
        <w:spacing w:line="240" w:lineRule="auto"/>
        <w:ind w:left="142" w:right="240" w:firstLine="578"/>
        <w:rPr>
          <w:sz w:val="28"/>
          <w:szCs w:val="28"/>
        </w:rPr>
      </w:pPr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shd w:val="clear" w:color="auto" w:fill="auto"/>
        <w:tabs>
          <w:tab w:val="left" w:pos="967"/>
        </w:tabs>
        <w:spacing w:line="240" w:lineRule="auto"/>
        <w:ind w:left="142" w:right="240" w:firstLine="578"/>
        <w:rPr>
          <w:sz w:val="28"/>
          <w:szCs w:val="28"/>
        </w:rPr>
      </w:pPr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shd w:val="clear" w:color="auto" w:fill="auto"/>
        <w:tabs>
          <w:tab w:val="left" w:pos="967"/>
        </w:tabs>
        <w:spacing w:line="240" w:lineRule="auto"/>
        <w:ind w:left="142" w:right="240" w:firstLine="578"/>
        <w:rPr>
          <w:sz w:val="28"/>
          <w:szCs w:val="28"/>
        </w:rPr>
      </w:pPr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shd w:val="clear" w:color="auto" w:fill="auto"/>
        <w:tabs>
          <w:tab w:val="left" w:pos="967"/>
        </w:tabs>
        <w:spacing w:line="240" w:lineRule="auto"/>
        <w:ind w:left="142" w:right="240" w:firstLine="578"/>
        <w:rPr>
          <w:sz w:val="28"/>
          <w:szCs w:val="28"/>
        </w:rPr>
      </w:pPr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shd w:val="clear" w:color="auto" w:fill="auto"/>
        <w:tabs>
          <w:tab w:val="left" w:pos="967"/>
        </w:tabs>
        <w:spacing w:line="240" w:lineRule="auto"/>
        <w:ind w:left="142" w:right="240"/>
        <w:rPr>
          <w:sz w:val="24"/>
          <w:szCs w:val="24"/>
        </w:rPr>
      </w:pPr>
      <w:r>
        <w:rPr>
          <w:sz w:val="28"/>
          <w:szCs w:val="28"/>
        </w:rPr>
        <w:t xml:space="preserve">Глава </w:t>
      </w:r>
      <w:r w:rsidRPr="00102292">
        <w:rPr>
          <w:sz w:val="28"/>
          <w:szCs w:val="28"/>
        </w:rPr>
        <w:t xml:space="preserve">сельсовета   </w:t>
      </w:r>
      <w:r>
        <w:rPr>
          <w:sz w:val="28"/>
          <w:szCs w:val="28"/>
        </w:rPr>
        <w:t xml:space="preserve">                                                              </w:t>
      </w:r>
      <w:r w:rsidRPr="00102292">
        <w:rPr>
          <w:sz w:val="28"/>
          <w:szCs w:val="28"/>
        </w:rPr>
        <w:t xml:space="preserve">     </w:t>
      </w:r>
      <w:r>
        <w:rPr>
          <w:sz w:val="28"/>
          <w:szCs w:val="28"/>
        </w:rPr>
        <w:t>М.В.Захарьева</w:t>
      </w:r>
      <w:r w:rsidRPr="00102292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</w:t>
      </w:r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shd w:val="clear" w:color="auto" w:fill="auto"/>
        <w:tabs>
          <w:tab w:val="left" w:pos="967"/>
        </w:tabs>
        <w:spacing w:line="240" w:lineRule="auto"/>
        <w:ind w:left="142" w:right="240" w:firstLine="578"/>
        <w:jc w:val="center"/>
        <w:rPr>
          <w:sz w:val="24"/>
          <w:szCs w:val="24"/>
        </w:rPr>
      </w:pPr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shd w:val="clear" w:color="auto" w:fill="auto"/>
        <w:tabs>
          <w:tab w:val="left" w:pos="967"/>
        </w:tabs>
        <w:spacing w:line="240" w:lineRule="auto"/>
        <w:ind w:left="142" w:right="240" w:firstLine="578"/>
        <w:jc w:val="center"/>
        <w:rPr>
          <w:sz w:val="24"/>
          <w:szCs w:val="24"/>
        </w:rPr>
      </w:pPr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shd w:val="clear" w:color="auto" w:fill="auto"/>
        <w:tabs>
          <w:tab w:val="left" w:pos="967"/>
        </w:tabs>
        <w:spacing w:line="240" w:lineRule="auto"/>
        <w:ind w:left="142" w:right="240" w:firstLine="578"/>
        <w:jc w:val="left"/>
        <w:rPr>
          <w:sz w:val="24"/>
          <w:szCs w:val="24"/>
        </w:rPr>
      </w:pPr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shd w:val="clear" w:color="auto" w:fill="auto"/>
        <w:tabs>
          <w:tab w:val="left" w:pos="967"/>
        </w:tabs>
        <w:spacing w:line="240" w:lineRule="auto"/>
        <w:ind w:left="142" w:right="240" w:firstLine="578"/>
        <w:jc w:val="left"/>
        <w:rPr>
          <w:sz w:val="24"/>
          <w:szCs w:val="24"/>
        </w:rPr>
      </w:pPr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shd w:val="clear" w:color="auto" w:fill="auto"/>
        <w:tabs>
          <w:tab w:val="left" w:pos="967"/>
        </w:tabs>
        <w:spacing w:line="240" w:lineRule="auto"/>
        <w:ind w:left="142" w:right="240" w:firstLine="578"/>
        <w:jc w:val="left"/>
        <w:rPr>
          <w:sz w:val="24"/>
          <w:szCs w:val="24"/>
        </w:rPr>
      </w:pPr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shd w:val="clear" w:color="auto" w:fill="auto"/>
        <w:tabs>
          <w:tab w:val="left" w:pos="967"/>
        </w:tabs>
        <w:spacing w:line="240" w:lineRule="auto"/>
        <w:ind w:left="142" w:right="240" w:firstLine="578"/>
        <w:jc w:val="left"/>
        <w:rPr>
          <w:sz w:val="24"/>
          <w:szCs w:val="24"/>
        </w:rPr>
      </w:pPr>
    </w:p>
    <w:p w:rsidR="00102292" w:rsidRPr="00102292" w:rsidRDefault="00102292" w:rsidP="00102292">
      <w:pPr>
        <w:pStyle w:val="1"/>
        <w:framePr w:w="10306" w:h="11086" w:hRule="exact" w:wrap="none" w:vAnchor="page" w:hAnchor="page" w:x="1006" w:y="5752"/>
        <w:shd w:val="clear" w:color="auto" w:fill="auto"/>
        <w:tabs>
          <w:tab w:val="left" w:pos="967"/>
        </w:tabs>
        <w:spacing w:line="240" w:lineRule="auto"/>
        <w:ind w:left="142" w:right="240" w:firstLine="578"/>
        <w:jc w:val="left"/>
        <w:rPr>
          <w:sz w:val="24"/>
          <w:szCs w:val="24"/>
        </w:rPr>
      </w:pPr>
    </w:p>
    <w:p w:rsidR="006766CE" w:rsidRPr="00102292" w:rsidRDefault="00DD2F86" w:rsidP="00DD2F86">
      <w:pPr>
        <w:tabs>
          <w:tab w:val="left" w:pos="5052"/>
        </w:tabs>
        <w:rPr>
          <w:rFonts w:ascii="Times New Roman" w:hAnsi="Times New Roman" w:cs="Times New Roman"/>
        </w:rPr>
      </w:pPr>
      <w:r w:rsidRPr="00102292">
        <w:rPr>
          <w:rFonts w:ascii="Times New Roman" w:hAnsi="Times New Roman" w:cs="Times New Roman"/>
        </w:rPr>
        <w:tab/>
      </w:r>
      <w:r w:rsidR="00102292" w:rsidRPr="00102292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102292">
        <w:rPr>
          <w:rFonts w:ascii="Times New Roman" w:hAnsi="Times New Roman" w:cs="Times New Roman"/>
        </w:rPr>
        <w:t xml:space="preserve">№  </w:t>
      </w:r>
      <w:r w:rsidR="00102292" w:rsidRPr="00102292">
        <w:rPr>
          <w:rFonts w:ascii="Times New Roman" w:hAnsi="Times New Roman" w:cs="Times New Roman"/>
        </w:rPr>
        <w:t>42_</w:t>
      </w:r>
    </w:p>
    <w:sectPr w:rsidR="006766CE" w:rsidRPr="00102292" w:rsidSect="009648B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424" w:rsidRDefault="00346424" w:rsidP="009648B2">
      <w:r>
        <w:separator/>
      </w:r>
    </w:p>
  </w:endnote>
  <w:endnote w:type="continuationSeparator" w:id="1">
    <w:p w:rsidR="00346424" w:rsidRDefault="00346424" w:rsidP="00964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424" w:rsidRDefault="00346424"/>
  </w:footnote>
  <w:footnote w:type="continuationSeparator" w:id="1">
    <w:p w:rsidR="00346424" w:rsidRDefault="003464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0F7E"/>
    <w:multiLevelType w:val="multilevel"/>
    <w:tmpl w:val="A8F0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648B2"/>
    <w:rsid w:val="00042385"/>
    <w:rsid w:val="000447F4"/>
    <w:rsid w:val="00055421"/>
    <w:rsid w:val="00102292"/>
    <w:rsid w:val="0010535D"/>
    <w:rsid w:val="001127D9"/>
    <w:rsid w:val="00120CAF"/>
    <w:rsid w:val="00140B0A"/>
    <w:rsid w:val="001E3641"/>
    <w:rsid w:val="0025268A"/>
    <w:rsid w:val="002530EC"/>
    <w:rsid w:val="00270A1B"/>
    <w:rsid w:val="00275D3F"/>
    <w:rsid w:val="002A6472"/>
    <w:rsid w:val="002E12A3"/>
    <w:rsid w:val="002F0017"/>
    <w:rsid w:val="00345E53"/>
    <w:rsid w:val="00346424"/>
    <w:rsid w:val="003647A1"/>
    <w:rsid w:val="003669F5"/>
    <w:rsid w:val="003872D8"/>
    <w:rsid w:val="003C11D0"/>
    <w:rsid w:val="003F5D4D"/>
    <w:rsid w:val="004B2DAA"/>
    <w:rsid w:val="004E3289"/>
    <w:rsid w:val="004E5414"/>
    <w:rsid w:val="004F03E1"/>
    <w:rsid w:val="00531793"/>
    <w:rsid w:val="00542B9E"/>
    <w:rsid w:val="0055027B"/>
    <w:rsid w:val="00551408"/>
    <w:rsid w:val="00554D1C"/>
    <w:rsid w:val="00577349"/>
    <w:rsid w:val="0058196C"/>
    <w:rsid w:val="005921B0"/>
    <w:rsid w:val="005C7F28"/>
    <w:rsid w:val="005D1E9C"/>
    <w:rsid w:val="005D289D"/>
    <w:rsid w:val="00606811"/>
    <w:rsid w:val="00634A5C"/>
    <w:rsid w:val="00635D71"/>
    <w:rsid w:val="006659F3"/>
    <w:rsid w:val="006747B2"/>
    <w:rsid w:val="006766CE"/>
    <w:rsid w:val="006965DB"/>
    <w:rsid w:val="00735226"/>
    <w:rsid w:val="007506C9"/>
    <w:rsid w:val="00761F1A"/>
    <w:rsid w:val="00763425"/>
    <w:rsid w:val="00771620"/>
    <w:rsid w:val="00771F5F"/>
    <w:rsid w:val="00776C82"/>
    <w:rsid w:val="007829A0"/>
    <w:rsid w:val="00815934"/>
    <w:rsid w:val="00836CF3"/>
    <w:rsid w:val="008476DC"/>
    <w:rsid w:val="008B4328"/>
    <w:rsid w:val="008C6816"/>
    <w:rsid w:val="008E7EC8"/>
    <w:rsid w:val="009063F6"/>
    <w:rsid w:val="00922294"/>
    <w:rsid w:val="009648B2"/>
    <w:rsid w:val="00965263"/>
    <w:rsid w:val="00970132"/>
    <w:rsid w:val="009C0704"/>
    <w:rsid w:val="00A0393F"/>
    <w:rsid w:val="00A522E7"/>
    <w:rsid w:val="00A52B98"/>
    <w:rsid w:val="00A61C2C"/>
    <w:rsid w:val="00A9556D"/>
    <w:rsid w:val="00AB72A3"/>
    <w:rsid w:val="00AE2515"/>
    <w:rsid w:val="00B20D4B"/>
    <w:rsid w:val="00C10C9A"/>
    <w:rsid w:val="00C70386"/>
    <w:rsid w:val="00CA6DE9"/>
    <w:rsid w:val="00CD7190"/>
    <w:rsid w:val="00D04719"/>
    <w:rsid w:val="00DD2F86"/>
    <w:rsid w:val="00DE659E"/>
    <w:rsid w:val="00E1655E"/>
    <w:rsid w:val="00EB5053"/>
    <w:rsid w:val="00EC25E3"/>
    <w:rsid w:val="00EE4DFF"/>
    <w:rsid w:val="00F004D8"/>
    <w:rsid w:val="00F772C5"/>
    <w:rsid w:val="00FD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48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48B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64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3pt">
    <w:name w:val="Основной текст (2) + Интервал 3 pt"/>
    <w:basedOn w:val="2"/>
    <w:rsid w:val="009648B2"/>
    <w:rPr>
      <w:color w:val="000000"/>
      <w:spacing w:val="72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9648B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18"/>
      <w:sz w:val="23"/>
      <w:szCs w:val="23"/>
      <w:u w:val="none"/>
    </w:rPr>
  </w:style>
  <w:style w:type="character" w:customStyle="1" w:styleId="4MingLiU12pt-2pt">
    <w:name w:val="Основной текст (4) + MingLiU;12 pt;Курсив;Интервал -2 pt"/>
    <w:basedOn w:val="4"/>
    <w:rsid w:val="009648B2"/>
    <w:rPr>
      <w:rFonts w:ascii="MingLiU" w:eastAsia="MingLiU" w:hAnsi="MingLiU" w:cs="MingLiU"/>
      <w:i/>
      <w:iCs/>
      <w:color w:val="000000"/>
      <w:spacing w:val="-48"/>
      <w:w w:val="100"/>
      <w:position w:val="0"/>
      <w:sz w:val="24"/>
      <w:szCs w:val="24"/>
      <w:lang w:val="en-US"/>
    </w:rPr>
  </w:style>
  <w:style w:type="character" w:customStyle="1" w:styleId="5">
    <w:name w:val="Основной текст (5)_"/>
    <w:basedOn w:val="a0"/>
    <w:link w:val="50"/>
    <w:rsid w:val="009648B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9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9648B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15pt">
    <w:name w:val="Основной текст (3) + Times New Roman;11;5 pt;Курсив"/>
    <w:basedOn w:val="3"/>
    <w:rsid w:val="009648B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9648B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a4">
    <w:name w:val="Основной текст_"/>
    <w:basedOn w:val="a0"/>
    <w:link w:val="1"/>
    <w:rsid w:val="00964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sid w:val="00964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9648B2"/>
    <w:pPr>
      <w:shd w:val="clear" w:color="auto" w:fill="FFFFFF"/>
      <w:spacing w:after="240" w:line="328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rsid w:val="009648B2"/>
    <w:pPr>
      <w:shd w:val="clear" w:color="auto" w:fill="FFFFFF"/>
      <w:spacing w:line="0" w:lineRule="atLeast"/>
    </w:pPr>
    <w:rPr>
      <w:rFonts w:ascii="Malgun Gothic" w:eastAsia="Malgun Gothic" w:hAnsi="Malgun Gothic" w:cs="Malgun Gothic"/>
      <w:spacing w:val="-18"/>
      <w:sz w:val="23"/>
      <w:szCs w:val="23"/>
    </w:rPr>
  </w:style>
  <w:style w:type="paragraph" w:customStyle="1" w:styleId="50">
    <w:name w:val="Основной текст (5)"/>
    <w:basedOn w:val="a"/>
    <w:link w:val="5"/>
    <w:rsid w:val="009648B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19"/>
      <w:sz w:val="17"/>
      <w:szCs w:val="17"/>
    </w:rPr>
  </w:style>
  <w:style w:type="paragraph" w:customStyle="1" w:styleId="30">
    <w:name w:val="Основной текст (3)"/>
    <w:basedOn w:val="a"/>
    <w:link w:val="3"/>
    <w:rsid w:val="009648B2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60">
    <w:name w:val="Основной текст (6)"/>
    <w:basedOn w:val="a"/>
    <w:link w:val="6"/>
    <w:rsid w:val="009648B2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5"/>
      <w:sz w:val="18"/>
      <w:szCs w:val="18"/>
    </w:rPr>
  </w:style>
  <w:style w:type="paragraph" w:customStyle="1" w:styleId="1">
    <w:name w:val="Основной текст1"/>
    <w:basedOn w:val="a"/>
    <w:link w:val="a4"/>
    <w:rsid w:val="009648B2"/>
    <w:pPr>
      <w:shd w:val="clear" w:color="auto" w:fill="FFFFFF"/>
      <w:spacing w:line="241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a6">
    <w:name w:val="Подпись к картинке"/>
    <w:basedOn w:val="a"/>
    <w:link w:val="a5"/>
    <w:rsid w:val="009648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530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0E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)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2D7D-ABB4-4A02-B45E-53F5FE89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38</cp:revision>
  <cp:lastPrinted>2018-11-26T02:51:00Z</cp:lastPrinted>
  <dcterms:created xsi:type="dcterms:W3CDTF">2018-03-12T01:29:00Z</dcterms:created>
  <dcterms:modified xsi:type="dcterms:W3CDTF">2024-09-26T05:01:00Z</dcterms:modified>
</cp:coreProperties>
</file>