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FB" w:rsidRPr="00E24EFB" w:rsidRDefault="00E24EFB" w:rsidP="00E24EFB">
      <w:pPr>
        <w:jc w:val="center"/>
        <w:rPr>
          <w:b/>
          <w:sz w:val="26"/>
          <w:szCs w:val="26"/>
        </w:rPr>
      </w:pPr>
      <w:r w:rsidRPr="00E24EFB">
        <w:rPr>
          <w:b/>
          <w:sz w:val="26"/>
          <w:szCs w:val="26"/>
        </w:rPr>
        <w:t xml:space="preserve">АДМИНИСТРАЦИЯ </w:t>
      </w:r>
      <w:r w:rsidR="008469E4">
        <w:rPr>
          <w:b/>
          <w:sz w:val="26"/>
          <w:szCs w:val="26"/>
        </w:rPr>
        <w:t>СИБИРСКОГО</w:t>
      </w:r>
      <w:r w:rsidRPr="00E24EFB">
        <w:rPr>
          <w:b/>
          <w:sz w:val="26"/>
          <w:szCs w:val="26"/>
        </w:rPr>
        <w:t xml:space="preserve"> СЕЛЬСОВЕТА</w:t>
      </w:r>
    </w:p>
    <w:p w:rsidR="00E24EFB" w:rsidRPr="00E24EFB" w:rsidRDefault="00E24EFB" w:rsidP="00E24EFB">
      <w:pPr>
        <w:jc w:val="center"/>
        <w:rPr>
          <w:b/>
          <w:sz w:val="26"/>
          <w:szCs w:val="26"/>
        </w:rPr>
      </w:pPr>
      <w:r w:rsidRPr="00E24EFB">
        <w:rPr>
          <w:b/>
          <w:sz w:val="26"/>
          <w:szCs w:val="26"/>
        </w:rPr>
        <w:t>ПЕРВОМАЙСКОГО РАЙОНА  АЛТАЙСКОГО  КРАЯ</w:t>
      </w:r>
    </w:p>
    <w:p w:rsidR="00B77761" w:rsidRPr="00E24EFB" w:rsidRDefault="00B77761" w:rsidP="00B77761">
      <w:pPr>
        <w:ind w:right="-185"/>
        <w:contextualSpacing/>
        <w:jc w:val="center"/>
        <w:rPr>
          <w:b/>
          <w:bCs/>
          <w:sz w:val="26"/>
          <w:szCs w:val="26"/>
        </w:rPr>
      </w:pPr>
    </w:p>
    <w:p w:rsidR="00B77761" w:rsidRPr="00E24EFB" w:rsidRDefault="00CD506F" w:rsidP="00324F8D">
      <w:pPr>
        <w:tabs>
          <w:tab w:val="left" w:pos="7263"/>
        </w:tabs>
        <w:ind w:right="-185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B77761" w:rsidRPr="00E24EFB" w:rsidRDefault="00B77761" w:rsidP="00B77761">
      <w:pPr>
        <w:ind w:right="-185"/>
        <w:contextualSpacing/>
        <w:jc w:val="center"/>
        <w:rPr>
          <w:b/>
          <w:bCs/>
          <w:sz w:val="26"/>
          <w:szCs w:val="26"/>
        </w:rPr>
      </w:pPr>
    </w:p>
    <w:p w:rsidR="00B77761" w:rsidRPr="00E24EFB" w:rsidRDefault="00B77761" w:rsidP="00B77761">
      <w:pPr>
        <w:contextualSpacing/>
        <w:jc w:val="center"/>
        <w:rPr>
          <w:b/>
          <w:sz w:val="26"/>
          <w:szCs w:val="26"/>
        </w:rPr>
      </w:pPr>
    </w:p>
    <w:p w:rsidR="00CD506F" w:rsidRDefault="00126C85" w:rsidP="00B77761">
      <w:pPr>
        <w:contextualSpacing/>
        <w:jc w:val="center"/>
        <w:rPr>
          <w:b/>
          <w:caps/>
          <w:sz w:val="26"/>
          <w:szCs w:val="26"/>
        </w:rPr>
      </w:pPr>
      <w:r w:rsidRPr="00E24EFB">
        <w:rPr>
          <w:b/>
          <w:caps/>
          <w:sz w:val="26"/>
          <w:szCs w:val="26"/>
        </w:rPr>
        <w:t>Постановление</w:t>
      </w:r>
      <w:r w:rsidR="00CD506F">
        <w:rPr>
          <w:b/>
          <w:caps/>
          <w:sz w:val="26"/>
          <w:szCs w:val="26"/>
        </w:rPr>
        <w:t xml:space="preserve">  </w:t>
      </w:r>
    </w:p>
    <w:p w:rsidR="00CD506F" w:rsidRDefault="00CD506F" w:rsidP="00B77761">
      <w:pPr>
        <w:contextualSpacing/>
        <w:jc w:val="center"/>
        <w:rPr>
          <w:b/>
          <w:caps/>
          <w:sz w:val="26"/>
          <w:szCs w:val="26"/>
        </w:rPr>
      </w:pPr>
    </w:p>
    <w:p w:rsidR="00B77761" w:rsidRPr="00E24EFB" w:rsidRDefault="00CD506F" w:rsidP="00B77761">
      <w:pPr>
        <w:contextualSpacing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       </w:t>
      </w:r>
    </w:p>
    <w:p w:rsidR="00B77761" w:rsidRPr="00E24EFB" w:rsidRDefault="00B77761" w:rsidP="00B7776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B77761" w:rsidRPr="00E24EFB" w:rsidRDefault="00CD506F" w:rsidP="00CD506F">
      <w:pPr>
        <w:shd w:val="clear" w:color="auto" w:fill="FFFFFF"/>
        <w:tabs>
          <w:tab w:val="left" w:pos="363"/>
          <w:tab w:val="center" w:pos="477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  <w:t xml:space="preserve">22.04.2024                                   </w:t>
      </w:r>
      <w:r>
        <w:rPr>
          <w:sz w:val="26"/>
          <w:szCs w:val="26"/>
        </w:rPr>
        <w:tab/>
      </w:r>
      <w:r w:rsidR="008469E4">
        <w:rPr>
          <w:sz w:val="26"/>
          <w:szCs w:val="26"/>
        </w:rPr>
        <w:t>пос.Сибирский</w:t>
      </w:r>
      <w:r>
        <w:rPr>
          <w:sz w:val="26"/>
          <w:szCs w:val="26"/>
        </w:rPr>
        <w:t xml:space="preserve">                                     №25</w:t>
      </w:r>
    </w:p>
    <w:p w:rsidR="00B77761" w:rsidRPr="00E24EFB" w:rsidRDefault="00B77761" w:rsidP="00B77761">
      <w:pPr>
        <w:rPr>
          <w:sz w:val="26"/>
          <w:szCs w:val="26"/>
        </w:rPr>
      </w:pPr>
    </w:p>
    <w:p w:rsidR="00B77761" w:rsidRPr="00E24EFB" w:rsidRDefault="00CD506F" w:rsidP="00B77761">
      <w:pPr>
        <w:rPr>
          <w:sz w:val="26"/>
          <w:szCs w:val="26"/>
        </w:rPr>
      </w:pPr>
      <w:r>
        <w:rPr>
          <w:sz w:val="26"/>
          <w:szCs w:val="26"/>
        </w:rPr>
        <w:t xml:space="preserve">  Об отмене постановления №21</w:t>
      </w:r>
    </w:p>
    <w:tbl>
      <w:tblPr>
        <w:tblW w:w="4111" w:type="dxa"/>
        <w:tblInd w:w="108" w:type="dxa"/>
        <w:tblLayout w:type="fixed"/>
        <w:tblLook w:val="04A0"/>
      </w:tblPr>
      <w:tblGrid>
        <w:gridCol w:w="4111"/>
      </w:tblGrid>
      <w:tr w:rsidR="00B77761" w:rsidRPr="00E24EFB" w:rsidTr="008469E4">
        <w:tc>
          <w:tcPr>
            <w:tcW w:w="4111" w:type="dxa"/>
          </w:tcPr>
          <w:p w:rsidR="00B77761" w:rsidRPr="00E24EFB" w:rsidRDefault="00B77761" w:rsidP="008469E4">
            <w:pPr>
              <w:jc w:val="both"/>
              <w:rPr>
                <w:sz w:val="26"/>
                <w:szCs w:val="26"/>
              </w:rPr>
            </w:pPr>
            <w:r w:rsidRPr="00E24EFB">
              <w:rPr>
                <w:sz w:val="26"/>
                <w:szCs w:val="26"/>
              </w:rPr>
              <w:t>О допо</w:t>
            </w:r>
            <w:r w:rsidR="008469E4">
              <w:rPr>
                <w:sz w:val="26"/>
                <w:szCs w:val="26"/>
              </w:rPr>
              <w:t xml:space="preserve">лнительных основаниях признания безнадежными к взысканию задолженности </w:t>
            </w:r>
            <w:r w:rsidRPr="00E24EFB">
              <w:rPr>
                <w:sz w:val="26"/>
                <w:szCs w:val="26"/>
              </w:rPr>
              <w:t>по местным налогам</w:t>
            </w:r>
          </w:p>
        </w:tc>
      </w:tr>
    </w:tbl>
    <w:p w:rsidR="00B77761" w:rsidRPr="00E24EFB" w:rsidRDefault="00B77761" w:rsidP="00B77761">
      <w:pPr>
        <w:ind w:left="-426" w:firstLine="708"/>
        <w:jc w:val="both"/>
        <w:rPr>
          <w:rFonts w:ascii="Calibri" w:hAnsi="Calibri"/>
          <w:sz w:val="26"/>
          <w:szCs w:val="26"/>
          <w:lang w:eastAsia="en-US"/>
        </w:rPr>
      </w:pPr>
    </w:p>
    <w:p w:rsidR="00B77761" w:rsidRPr="008469E4" w:rsidRDefault="00B77761" w:rsidP="00B77761">
      <w:pPr>
        <w:jc w:val="both"/>
        <w:rPr>
          <w:sz w:val="26"/>
          <w:szCs w:val="26"/>
        </w:rPr>
      </w:pPr>
    </w:p>
    <w:p w:rsidR="00F4367C" w:rsidRPr="008469E4" w:rsidRDefault="00F4367C" w:rsidP="00E24EFB">
      <w:pPr>
        <w:autoSpaceDE w:val="0"/>
        <w:autoSpaceDN w:val="0"/>
        <w:adjustRightInd w:val="0"/>
        <w:spacing w:before="260"/>
        <w:jc w:val="both"/>
        <w:rPr>
          <w:sz w:val="26"/>
          <w:szCs w:val="26"/>
        </w:rPr>
      </w:pPr>
    </w:p>
    <w:p w:rsidR="008469E4" w:rsidRPr="008469E4" w:rsidRDefault="00CD506F" w:rsidP="008469E4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77761" w:rsidRPr="008469E4">
        <w:rPr>
          <w:sz w:val="26"/>
          <w:szCs w:val="26"/>
        </w:rPr>
        <w:t xml:space="preserve">. </w:t>
      </w:r>
      <w:r w:rsidR="008469E4" w:rsidRPr="008469E4">
        <w:rPr>
          <w:sz w:val="26"/>
          <w:szCs w:val="26"/>
        </w:rPr>
        <w:t xml:space="preserve">Признать утратившим силу постановление администрации Сибирского сельсовета муниципального образования  Сибирский сельсовет от </w:t>
      </w:r>
      <w:r>
        <w:rPr>
          <w:sz w:val="26"/>
          <w:szCs w:val="26"/>
        </w:rPr>
        <w:t>10.04.2024</w:t>
      </w:r>
      <w:r w:rsidR="008469E4" w:rsidRPr="008469E4">
        <w:rPr>
          <w:sz w:val="26"/>
          <w:szCs w:val="26"/>
        </w:rPr>
        <w:t xml:space="preserve"> № </w:t>
      </w:r>
      <w:r>
        <w:rPr>
          <w:sz w:val="26"/>
          <w:szCs w:val="26"/>
        </w:rPr>
        <w:t>21</w:t>
      </w:r>
      <w:r w:rsidR="008469E4" w:rsidRPr="008469E4">
        <w:rPr>
          <w:sz w:val="26"/>
          <w:szCs w:val="26"/>
        </w:rPr>
        <w:t xml:space="preserve">  «О</w:t>
      </w:r>
      <w:r w:rsidR="00AD785E">
        <w:rPr>
          <w:sz w:val="26"/>
          <w:szCs w:val="26"/>
        </w:rPr>
        <w:t xml:space="preserve"> дополнительных основаниях признания</w:t>
      </w:r>
      <w:r w:rsidR="008469E4" w:rsidRPr="008469E4">
        <w:rPr>
          <w:sz w:val="26"/>
          <w:szCs w:val="26"/>
        </w:rPr>
        <w:t xml:space="preserve"> безнадежной к взысканию</w:t>
      </w:r>
      <w:r w:rsidR="00AD785E">
        <w:rPr>
          <w:sz w:val="26"/>
          <w:szCs w:val="26"/>
        </w:rPr>
        <w:t xml:space="preserve"> недоимки,</w:t>
      </w:r>
      <w:r w:rsidR="008469E4" w:rsidRPr="008469E4">
        <w:rPr>
          <w:sz w:val="26"/>
          <w:szCs w:val="26"/>
        </w:rPr>
        <w:t xml:space="preserve"> задолженности </w:t>
      </w:r>
      <w:r w:rsidR="00AD785E">
        <w:rPr>
          <w:sz w:val="26"/>
          <w:szCs w:val="26"/>
        </w:rPr>
        <w:t xml:space="preserve">по пеням и штрафам </w:t>
      </w:r>
      <w:r w:rsidR="008469E4" w:rsidRPr="008469E4">
        <w:rPr>
          <w:sz w:val="26"/>
          <w:szCs w:val="26"/>
        </w:rPr>
        <w:t>по</w:t>
      </w:r>
      <w:r w:rsidR="00AD785E">
        <w:rPr>
          <w:sz w:val="26"/>
          <w:szCs w:val="26"/>
        </w:rPr>
        <w:t xml:space="preserve"> местным налогам</w:t>
      </w:r>
      <w:r>
        <w:rPr>
          <w:sz w:val="26"/>
          <w:szCs w:val="26"/>
        </w:rPr>
        <w:t>», в связи с неактуальностью</w:t>
      </w:r>
    </w:p>
    <w:p w:rsidR="00B77761" w:rsidRPr="008469E4" w:rsidRDefault="00CD506F" w:rsidP="00E24EFB">
      <w:pPr>
        <w:tabs>
          <w:tab w:val="left" w:pos="720"/>
          <w:tab w:val="left" w:pos="9355"/>
        </w:tabs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62070" w:rsidRPr="008469E4">
        <w:rPr>
          <w:sz w:val="26"/>
          <w:szCs w:val="26"/>
        </w:rPr>
        <w:t>.</w:t>
      </w:r>
      <w:r w:rsidR="008469E4">
        <w:rPr>
          <w:sz w:val="26"/>
          <w:szCs w:val="26"/>
        </w:rPr>
        <w:t xml:space="preserve"> </w:t>
      </w:r>
      <w:r w:rsidR="00B77761" w:rsidRPr="008469E4">
        <w:rPr>
          <w:sz w:val="26"/>
          <w:szCs w:val="26"/>
        </w:rPr>
        <w:t xml:space="preserve">Контроль за исполнением настоящего </w:t>
      </w:r>
      <w:r w:rsidR="00E24EFB" w:rsidRPr="008469E4">
        <w:rPr>
          <w:sz w:val="26"/>
          <w:szCs w:val="26"/>
        </w:rPr>
        <w:t>постановления оставляю за собой.</w:t>
      </w:r>
    </w:p>
    <w:p w:rsidR="00B77761" w:rsidRPr="008469E4" w:rsidRDefault="00B77761" w:rsidP="00B77761">
      <w:pPr>
        <w:rPr>
          <w:sz w:val="26"/>
          <w:szCs w:val="26"/>
        </w:rPr>
      </w:pPr>
    </w:p>
    <w:p w:rsidR="00E24EFB" w:rsidRPr="008469E4" w:rsidRDefault="00E24EFB" w:rsidP="00B77761">
      <w:pPr>
        <w:rPr>
          <w:sz w:val="26"/>
          <w:szCs w:val="26"/>
        </w:rPr>
      </w:pPr>
    </w:p>
    <w:p w:rsidR="00E24EFB" w:rsidRPr="008469E4" w:rsidRDefault="00E24EFB" w:rsidP="00B77761">
      <w:pPr>
        <w:rPr>
          <w:sz w:val="26"/>
          <w:szCs w:val="26"/>
        </w:rPr>
      </w:pPr>
    </w:p>
    <w:p w:rsidR="00E75120" w:rsidRDefault="00E75120" w:rsidP="0095687E">
      <w:pPr>
        <w:tabs>
          <w:tab w:val="left" w:pos="6880"/>
        </w:tabs>
        <w:rPr>
          <w:sz w:val="26"/>
          <w:szCs w:val="26"/>
        </w:rPr>
      </w:pPr>
    </w:p>
    <w:p w:rsidR="00E75120" w:rsidRDefault="00E75120" w:rsidP="0095687E">
      <w:pPr>
        <w:tabs>
          <w:tab w:val="left" w:pos="6880"/>
        </w:tabs>
        <w:rPr>
          <w:sz w:val="26"/>
          <w:szCs w:val="26"/>
        </w:rPr>
      </w:pPr>
    </w:p>
    <w:p w:rsidR="00B77761" w:rsidRPr="008469E4" w:rsidRDefault="00B77761" w:rsidP="0095687E">
      <w:pPr>
        <w:tabs>
          <w:tab w:val="left" w:pos="6880"/>
        </w:tabs>
        <w:rPr>
          <w:sz w:val="26"/>
          <w:szCs w:val="26"/>
        </w:rPr>
      </w:pPr>
      <w:r w:rsidRPr="00E24EFB">
        <w:rPr>
          <w:sz w:val="26"/>
          <w:szCs w:val="26"/>
        </w:rPr>
        <w:t xml:space="preserve">Глава сельсовета                        </w:t>
      </w:r>
      <w:r w:rsidR="00E24EFB" w:rsidRPr="00E24EFB">
        <w:rPr>
          <w:sz w:val="26"/>
          <w:szCs w:val="26"/>
        </w:rPr>
        <w:tab/>
      </w:r>
      <w:r w:rsidR="008469E4" w:rsidRPr="008469E4">
        <w:rPr>
          <w:sz w:val="26"/>
          <w:szCs w:val="26"/>
        </w:rPr>
        <w:t>М.В. Захарьева</w:t>
      </w:r>
    </w:p>
    <w:p w:rsidR="00B77761" w:rsidRPr="00E24EFB" w:rsidRDefault="00B77761" w:rsidP="00B77761">
      <w:pPr>
        <w:rPr>
          <w:sz w:val="26"/>
          <w:szCs w:val="26"/>
        </w:rPr>
      </w:pPr>
    </w:p>
    <w:p w:rsidR="00F4367C" w:rsidRDefault="00F4367C" w:rsidP="00F4367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D785E" w:rsidRPr="00E24EFB" w:rsidRDefault="00AD785E" w:rsidP="00F4367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4367C" w:rsidRPr="00E24EFB" w:rsidRDefault="00F4367C" w:rsidP="00F4367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4367C" w:rsidRPr="00E24EFB" w:rsidRDefault="00F4367C" w:rsidP="00F4367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4367C" w:rsidRPr="00E24EFB" w:rsidRDefault="00F4367C" w:rsidP="00F4367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4367C" w:rsidRDefault="00F4367C" w:rsidP="00F4367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469E4" w:rsidRPr="00E24EFB" w:rsidRDefault="008469E4" w:rsidP="00F4367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469E4" w:rsidRDefault="008469E4" w:rsidP="008469E4">
      <w:pPr>
        <w:autoSpaceDE w:val="0"/>
        <w:autoSpaceDN w:val="0"/>
        <w:adjustRightInd w:val="0"/>
        <w:ind w:firstLine="5580"/>
        <w:jc w:val="right"/>
      </w:pPr>
    </w:p>
    <w:p w:rsidR="00B77761" w:rsidRPr="00E24EFB" w:rsidRDefault="00B77761">
      <w:pPr>
        <w:rPr>
          <w:sz w:val="26"/>
          <w:szCs w:val="26"/>
        </w:rPr>
      </w:pPr>
    </w:p>
    <w:sectPr w:rsidR="00B77761" w:rsidRPr="00E24EFB" w:rsidSect="004300BB">
      <w:pgSz w:w="11906" w:h="16838"/>
      <w:pgMar w:top="1134" w:right="566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62A" w:rsidRDefault="005D262A">
      <w:r>
        <w:separator/>
      </w:r>
    </w:p>
  </w:endnote>
  <w:endnote w:type="continuationSeparator" w:id="1">
    <w:p w:rsidR="005D262A" w:rsidRDefault="005D2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62A" w:rsidRDefault="005D262A">
      <w:r>
        <w:separator/>
      </w:r>
    </w:p>
  </w:footnote>
  <w:footnote w:type="continuationSeparator" w:id="1">
    <w:p w:rsidR="005D262A" w:rsidRDefault="005D26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761"/>
    <w:rsid w:val="000429FC"/>
    <w:rsid w:val="0006634F"/>
    <w:rsid w:val="000C4948"/>
    <w:rsid w:val="00126C85"/>
    <w:rsid w:val="001413B6"/>
    <w:rsid w:val="0017102F"/>
    <w:rsid w:val="001A04E1"/>
    <w:rsid w:val="001C7727"/>
    <w:rsid w:val="00324F8D"/>
    <w:rsid w:val="003B1498"/>
    <w:rsid w:val="003E53B2"/>
    <w:rsid w:val="004300BB"/>
    <w:rsid w:val="004B4C29"/>
    <w:rsid w:val="004B5AE9"/>
    <w:rsid w:val="00564AF6"/>
    <w:rsid w:val="005D262A"/>
    <w:rsid w:val="00662070"/>
    <w:rsid w:val="0066772A"/>
    <w:rsid w:val="00676E89"/>
    <w:rsid w:val="00712037"/>
    <w:rsid w:val="00724E63"/>
    <w:rsid w:val="00746F6C"/>
    <w:rsid w:val="0079700D"/>
    <w:rsid w:val="007B426F"/>
    <w:rsid w:val="007C0F63"/>
    <w:rsid w:val="007F477F"/>
    <w:rsid w:val="008469E4"/>
    <w:rsid w:val="0088136B"/>
    <w:rsid w:val="00883F3E"/>
    <w:rsid w:val="008C756E"/>
    <w:rsid w:val="008D46A5"/>
    <w:rsid w:val="0095687E"/>
    <w:rsid w:val="00A81CCA"/>
    <w:rsid w:val="00A90E12"/>
    <w:rsid w:val="00A91B16"/>
    <w:rsid w:val="00AD785E"/>
    <w:rsid w:val="00B01199"/>
    <w:rsid w:val="00B36582"/>
    <w:rsid w:val="00B51EBF"/>
    <w:rsid w:val="00B54AA1"/>
    <w:rsid w:val="00B71536"/>
    <w:rsid w:val="00B77761"/>
    <w:rsid w:val="00B934E4"/>
    <w:rsid w:val="00BB1035"/>
    <w:rsid w:val="00BE1680"/>
    <w:rsid w:val="00BE2C4B"/>
    <w:rsid w:val="00BE4E53"/>
    <w:rsid w:val="00CD506F"/>
    <w:rsid w:val="00D751D6"/>
    <w:rsid w:val="00D863D3"/>
    <w:rsid w:val="00E24EFB"/>
    <w:rsid w:val="00E75120"/>
    <w:rsid w:val="00ED7243"/>
    <w:rsid w:val="00EE18AC"/>
    <w:rsid w:val="00F4367C"/>
    <w:rsid w:val="00F6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761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B77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77761"/>
    <w:rPr>
      <w:rFonts w:ascii="Calibri" w:hAnsi="Calibri"/>
      <w:sz w:val="22"/>
      <w:szCs w:val="22"/>
    </w:rPr>
  </w:style>
  <w:style w:type="paragraph" w:customStyle="1" w:styleId="a4">
    <w:name w:val="Знак"/>
    <w:basedOn w:val="a"/>
    <w:rsid w:val="00B77761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styleId="a5">
    <w:name w:val="Hyperlink"/>
    <w:basedOn w:val="a0"/>
    <w:rsid w:val="00F4367C"/>
    <w:rPr>
      <w:color w:val="0000FF"/>
      <w:u w:val="single"/>
    </w:rPr>
  </w:style>
  <w:style w:type="paragraph" w:styleId="a6">
    <w:name w:val="Balloon Text"/>
    <w:basedOn w:val="a"/>
    <w:link w:val="a7"/>
    <w:rsid w:val="009568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56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 главам Администраций сельсоветов, главам сельсоветов Заринского района</vt:lpstr>
    </vt:vector>
  </TitlesOfParts>
  <Company>RePack by SPecialiST</Company>
  <LinksUpToDate>false</LinksUpToDate>
  <CharactersWithSpaces>778</CharactersWithSpaces>
  <SharedDoc>false</SharedDoc>
  <HLinks>
    <vt:vector size="54" baseType="variant">
      <vt:variant>
        <vt:i4>7602285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consultantplus://offline/ref=E459B4550ABE01B0971A5B9A4DD05A28BD575E1284BB59B85E71D2ABC41841A94CAB293CA1AF4E958E5F9FA395A460110723B6F3C46E10FABAfDI</vt:lpwstr>
      </vt:variant>
      <vt:variant>
        <vt:lpwstr/>
      </vt:variant>
      <vt:variant>
        <vt:i4>2424932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consultantplus://offline/ref=E459B4550ABE01B0971A5B9A4DD05A28BD5659178BBB59B85E71D2ABC41841A94CAB293EA8AB4C9DD9058FA7DCF16A0F0039A8F5DA6EB1f0I</vt:lpwstr>
      </vt:variant>
      <vt:variant>
        <vt:lpwstr/>
      </vt:variant>
      <vt:variant>
        <vt:i4>1179650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consultantplus://offline/ref=E459B4550ABE01B0971A5B9A4DD05A28BD5155118DB859B85E71D2ABC41841A95EAB7130A1A85096894AC9F2D3BFf1I</vt:lpwstr>
      </vt:variant>
      <vt:variant>
        <vt:lpwstr/>
      </vt:variant>
      <vt:variant>
        <vt:i4>1245198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consultantplus://offline/ref=E459B4550ABE01B0971A45975BBC0424B85E031C8AB257E7072E89F693114BFE0BE4707EE5A24F968D54CBFADAA53C555530B6F0C46C14E6AF4E6ABAfEI</vt:lpwstr>
      </vt:variant>
      <vt:variant>
        <vt:lpwstr/>
      </vt:variant>
      <vt:variant>
        <vt:i4>7602285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consultantplus://offline/ref=E459B4550ABE01B0971A5B9A4DD05A28BD575E1284BB59B85E71D2ABC41841A94CAB293CA1AF4E958E5F9FA395A460110723B6F3C46E10FABAfDI</vt:lpwstr>
      </vt:variant>
      <vt:variant>
        <vt:lpwstr/>
      </vt:variant>
      <vt:variant>
        <vt:i4>1245198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consultantplus://offline/ref=E459B4550ABE01B0971A45975BBC0424B85E031C8AB257E7072E89F693114BFE0BE4707EE5A24F968D54CBFADAA53C555530B6F0C46C14E6AF4E6ABAfEI</vt:lpwstr>
      </vt:variant>
      <vt:variant>
        <vt:lpwstr/>
      </vt:variant>
      <vt:variant>
        <vt:i4>7602285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consultantplus://offline/ref=E459B4550ABE01B0971A5B9A4DD05A28BD575E1284BB59B85E71D2ABC41841A94CAB293CA1AF4E958E5F9FA395A460110723B6F3C46E10FABAfDI</vt:lpwstr>
      </vt:variant>
      <vt:variant>
        <vt:lpwstr/>
      </vt:variant>
      <vt:variant>
        <vt:i4>1245198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consultantplus://offline/ref=E459B4550ABE01B0971A45975BBC0424B85E031C8AB257E7072E89F693114BFE0BE4707EE5A24F968D54CBFADAA53C555530B6F0C46C14E6AF4E6ABAfEI</vt:lpwstr>
      </vt:variant>
      <vt:variant>
        <vt:lpwstr/>
      </vt:variant>
      <vt:variant>
        <vt:i4>1835094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consultantplus://offline/ref=27E19D6665768F3E0609BD2485D5CF5032DF9842E0D59BE020B13CA0CAE642669F367B00ADE5DBFDA67AAF2AF9A971283D02663D86D17DBB28DB6537h3I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 главам Администраций сельсоветов, главам сельсоветов Заринского района</dc:title>
  <dc:creator>пользователь</dc:creator>
  <cp:lastModifiedBy>User</cp:lastModifiedBy>
  <cp:revision>3</cp:revision>
  <cp:lastPrinted>2024-03-14T01:42:00Z</cp:lastPrinted>
  <dcterms:created xsi:type="dcterms:W3CDTF">2024-04-23T02:48:00Z</dcterms:created>
  <dcterms:modified xsi:type="dcterms:W3CDTF">2024-04-23T02:56:00Z</dcterms:modified>
</cp:coreProperties>
</file>